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08a6605f4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e1daa1bef3454e7e"/>
      <w:footerReference xmlns:r="http://schemas.openxmlformats.org/officeDocument/2006/relationships" w:type="default" r:id="Ra6f2af5d0f3a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aa1bef3454e7e" /><Relationship Type="http://schemas.openxmlformats.org/officeDocument/2006/relationships/footer" Target="/word/footer1.xml" Id="Ra6f2af5d0f3a4beb" /></Relationships>
</file>