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4a021369b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21962ee6553347ae"/>
      <w:footerReference xmlns:r="http://schemas.openxmlformats.org/officeDocument/2006/relationships" w:type="default" r:id="Rb5bc4022db57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62ee6553347ae" /><Relationship Type="http://schemas.openxmlformats.org/officeDocument/2006/relationships/footer" Target="/word/footer1.xml" Id="Rb5bc4022db5741ef" /></Relationships>
</file>