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1fa24617a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845848d210fd4a7b"/>
      <w:footerReference xmlns:r="http://schemas.openxmlformats.org/officeDocument/2006/relationships" w:type="default" r:id="R3fc695298d64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848d210fd4a7b" /><Relationship Type="http://schemas.openxmlformats.org/officeDocument/2006/relationships/footer" Target="/word/footer1.xml" Id="R3fc695298d644aed" /></Relationships>
</file>