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ca381afe3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3cdea1f7745c8"/>
      <w:footerReference xmlns:r="http://schemas.openxmlformats.org/officeDocument/2006/relationships" w:type="default" r:id="R6436b98e575b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3cdea1f7745c8" /><Relationship Type="http://schemas.openxmlformats.org/officeDocument/2006/relationships/footer" Target="/word/footer1.xml" Id="R6436b98e575b4c5c" /></Relationships>
</file>