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f224b02ea42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2b72784f250e43c3"/>
      <w:footerReference xmlns:r="http://schemas.openxmlformats.org/officeDocument/2006/relationships" w:type="default" r:id="R76172961704f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2784f250e43c3" /><Relationship Type="http://schemas.openxmlformats.org/officeDocument/2006/relationships/footer" Target="/word/footer1.xml" Id="R76172961704f4914" /></Relationships>
</file>