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65c5506be45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1c98a96b332a47da"/>
      <w:footerReference xmlns:r="http://schemas.openxmlformats.org/officeDocument/2006/relationships" w:type="default" r:id="R12dfd6f7990c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8a96b332a47da" /><Relationship Type="http://schemas.openxmlformats.org/officeDocument/2006/relationships/footer" Target="/word/footer1.xml" Id="R12dfd6f7990c421b" /></Relationships>
</file>