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1882d9fd7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ff52e5a484d3f"/>
      <w:footerReference xmlns:r="http://schemas.openxmlformats.org/officeDocument/2006/relationships" w:type="default" r:id="R689ccc87076e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ff52e5a484d3f" /><Relationship Type="http://schemas.openxmlformats.org/officeDocument/2006/relationships/footer" Target="/word/footer1.xml" Id="R689ccc87076e4cc2" /></Relationships>
</file>