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39d169f8341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MEJA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MEJA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4785e9a6f44724"/>
      <w:footerReference xmlns:r="http://schemas.openxmlformats.org/officeDocument/2006/relationships" w:type="default" r:id="R523390e0381741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MEJA INVEST AS   ·   Org.nr 929 440 021   ·   Pareliusveien 5K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4785e9a6f44724" /><Relationship Type="http://schemas.openxmlformats.org/officeDocument/2006/relationships/footer" Target="/word/footer1.xml" Id="R523390e0381741b6" /></Relationships>
</file>