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5c4c362c3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40b20663f44e1"/>
      <w:footerReference xmlns:r="http://schemas.openxmlformats.org/officeDocument/2006/relationships" w:type="default" r:id="Ref02cc26b7eb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40b20663f44e1" /><Relationship Type="http://schemas.openxmlformats.org/officeDocument/2006/relationships/footer" Target="/word/footer1.xml" Id="Ref02cc26b7eb4da7" /></Relationships>
</file>