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2d474ebe8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70b12b29148e8"/>
      <w:footerReference xmlns:r="http://schemas.openxmlformats.org/officeDocument/2006/relationships" w:type="default" r:id="Rd1c42c029912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70b12b29148e8" /><Relationship Type="http://schemas.openxmlformats.org/officeDocument/2006/relationships/footer" Target="/word/footer1.xml" Id="Rd1c42c02991248b8" /></Relationships>
</file>