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925d7b19c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BP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848bb421e2984a35"/>
      <w:footerReference xmlns:r="http://schemas.openxmlformats.org/officeDocument/2006/relationships" w:type="default" r:id="Re680bfab9517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bb421e2984a35" /><Relationship Type="http://schemas.openxmlformats.org/officeDocument/2006/relationships/footer" Target="/word/footer1.xml" Id="Re680bfab9517403e" /></Relationships>
</file>