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8443cb957f40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ODAM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ODAM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09f380121e4431"/>
      <w:footerReference xmlns:r="http://schemas.openxmlformats.org/officeDocument/2006/relationships" w:type="default" r:id="R99e280eb248d4a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09f380121e4431" /><Relationship Type="http://schemas.openxmlformats.org/officeDocument/2006/relationships/footer" Target="/word/footer1.xml" Id="R99e280eb248d4a80" /></Relationships>
</file>