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5ef92ddcc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14c3d55c0e0040c0"/>
      <w:footerReference xmlns:r="http://schemas.openxmlformats.org/officeDocument/2006/relationships" w:type="default" r:id="R1e596112a317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3d55c0e0040c0" /><Relationship Type="http://schemas.openxmlformats.org/officeDocument/2006/relationships/footer" Target="/word/footer1.xml" Id="R1e596112a317491f" /></Relationships>
</file>