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e03c7064345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0a4bc50261e742b6"/>
      <w:footerReference xmlns:r="http://schemas.openxmlformats.org/officeDocument/2006/relationships" w:type="default" r:id="R4a48e756b714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bc50261e742b6" /><Relationship Type="http://schemas.openxmlformats.org/officeDocument/2006/relationships/footer" Target="/word/footer1.xml" Id="R4a48e756b71442a0" /></Relationships>
</file>