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cceb1888e940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JA KAPITAL 1 AS</w:t>
      </w:r>
    </w:p>
    <w:sectPr>
      <w:headerReference xmlns:r="http://schemas.openxmlformats.org/officeDocument/2006/relationships" w:type="default" r:id="R67038a92ded04d1f"/>
      <w:footerReference xmlns:r="http://schemas.openxmlformats.org/officeDocument/2006/relationships" w:type="default" r:id="Rda7be6e06b9148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 KAPITAL 1 AS   ·   Org.nr 930 462 691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038a92ded04d1f" /><Relationship Type="http://schemas.openxmlformats.org/officeDocument/2006/relationships/footer" Target="/word/footer1.xml" Id="Rda7be6e06b914812" /></Relationships>
</file>