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661474c27b40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AVBLÅST FOR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Rykkinn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Rykkinn,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AVBLÅST FOR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5e5ed8afa042fd"/>
      <w:footerReference xmlns:r="http://schemas.openxmlformats.org/officeDocument/2006/relationships" w:type="default" r:id="Rfa6809188bf143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AVBLÅST FOR HOLDING AS   ·   Org.nr 930 469 912   ·   Bjørnebærstien 18   ·   1348 RYKKINN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AVBLÅST FOR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5e5ed8afa042fd" /><Relationship Type="http://schemas.openxmlformats.org/officeDocument/2006/relationships/footer" Target="/word/footer1.xml" Id="Rfa6809188bf14353" /></Relationships>
</file>