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65dfe3e5564a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HENRIKSVEEN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Hunndalen,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HENRIKSVEEN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9551a685354d10"/>
      <w:footerReference xmlns:r="http://schemas.openxmlformats.org/officeDocument/2006/relationships" w:type="default" r:id="Raf0c9ed799d943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HENRIKSVEEN HOLDING AS   ·   Org.nr 930 900 583   ·   Amsrudvegen 7   ·   2827 HUNNDALEN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HENRIKSVEEN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9551a685354d10" /><Relationship Type="http://schemas.openxmlformats.org/officeDocument/2006/relationships/footer" Target="/word/footer1.xml" Id="Raf0c9ed799d9430f" /></Relationships>
</file>