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fc2fa329a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2f591064694c8b"/>
      <w:footerReference xmlns:r="http://schemas.openxmlformats.org/officeDocument/2006/relationships" w:type="default" r:id="R1b7534e16dca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f591064694c8b" /><Relationship Type="http://schemas.openxmlformats.org/officeDocument/2006/relationships/footer" Target="/word/footer1.xml" Id="R1b7534e16dca4285" /></Relationships>
</file>