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2819c0632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c048fd58f15c4a4e"/>
      <w:footerReference xmlns:r="http://schemas.openxmlformats.org/officeDocument/2006/relationships" w:type="default" r:id="Rcaa0da3bad09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8fd58f15c4a4e" /><Relationship Type="http://schemas.openxmlformats.org/officeDocument/2006/relationships/footer" Target="/word/footer1.xml" Id="Rcaa0da3bad094e5e" /></Relationships>
</file>