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3b28b210949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89eff62645eb450a"/>
      <w:footerReference xmlns:r="http://schemas.openxmlformats.org/officeDocument/2006/relationships" w:type="default" r:id="Rd1cb04442d4a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ff62645eb450a" /><Relationship Type="http://schemas.openxmlformats.org/officeDocument/2006/relationships/footer" Target="/word/footer1.xml" Id="Rd1cb04442d4a4723" /></Relationships>
</file>