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378a27932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4c4a04dc997d4308"/>
      <w:footerReference xmlns:r="http://schemas.openxmlformats.org/officeDocument/2006/relationships" w:type="default" r:id="R091193098459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a04dc997d4308" /><Relationship Type="http://schemas.openxmlformats.org/officeDocument/2006/relationships/footer" Target="/word/footer1.xml" Id="R09119309845945b8" /></Relationships>
</file>