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5d790aec1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TORKILDSEN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TORKILDSEN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ae17c628c44ea"/>
      <w:footerReference xmlns:r="http://schemas.openxmlformats.org/officeDocument/2006/relationships" w:type="default" r:id="R489ec3525426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ae17c628c44ea" /><Relationship Type="http://schemas.openxmlformats.org/officeDocument/2006/relationships/footer" Target="/word/footer1.xml" Id="R489ec352542649ab" /></Relationships>
</file>