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acbc186b0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f4c1b820c4cde"/>
      <w:footerReference xmlns:r="http://schemas.openxmlformats.org/officeDocument/2006/relationships" w:type="default" r:id="R62d03a3724c3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f4c1b820c4cde" /><Relationship Type="http://schemas.openxmlformats.org/officeDocument/2006/relationships/footer" Target="/word/footer1.xml" Id="R62d03a3724c34ce8" /></Relationships>
</file>