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7226a2899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3576cda17b854d64"/>
      <w:footerReference xmlns:r="http://schemas.openxmlformats.org/officeDocument/2006/relationships" w:type="default" r:id="Ra5592b741118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6cda17b854d64" /><Relationship Type="http://schemas.openxmlformats.org/officeDocument/2006/relationships/footer" Target="/word/footer1.xml" Id="Ra5592b7411184d2f" /></Relationships>
</file>