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32c223172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0596aff67428c"/>
      <w:footerReference xmlns:r="http://schemas.openxmlformats.org/officeDocument/2006/relationships" w:type="default" r:id="R2909e97f0eb8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0596aff67428c" /><Relationship Type="http://schemas.openxmlformats.org/officeDocument/2006/relationships/footer" Target="/word/footer1.xml" Id="R2909e97f0eb847e5" /></Relationships>
</file>