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cecaf50bf54c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LILLEHAMMER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LILLEHAMMER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b047adc7c44ee9"/>
      <w:footerReference xmlns:r="http://schemas.openxmlformats.org/officeDocument/2006/relationships" w:type="default" r:id="R7017252fdf6f4a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b047adc7c44ee9" /><Relationship Type="http://schemas.openxmlformats.org/officeDocument/2006/relationships/footer" Target="/word/footer1.xml" Id="R7017252fdf6f4a27" /></Relationships>
</file>