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b53672cd744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Sprinkler Prosjekt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Sprinkler Prosjekt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86bf1d9d094878"/>
      <w:footerReference xmlns:r="http://schemas.openxmlformats.org/officeDocument/2006/relationships" w:type="default" r:id="R83bd3132b6eb4a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6bf1d9d094878" /><Relationship Type="http://schemas.openxmlformats.org/officeDocument/2006/relationships/footer" Target="/word/footer1.xml" Id="R83bd3132b6eb4a33" /></Relationships>
</file>