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cc64cc101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RECON REGNSKAP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RECON REGNSKAP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2fed4b40294094"/>
      <w:footerReference xmlns:r="http://schemas.openxmlformats.org/officeDocument/2006/relationships" w:type="default" r:id="R82de9a59ff8d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fed4b40294094" /><Relationship Type="http://schemas.openxmlformats.org/officeDocument/2006/relationships/footer" Target="/word/footer1.xml" Id="R82de9a59ff8d48b9" /></Relationships>
</file>