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02f5f8bf84a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390809124c4746"/>
      <w:footerReference xmlns:r="http://schemas.openxmlformats.org/officeDocument/2006/relationships" w:type="default" r:id="R7fce7478254f4a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REGNSKAP AS   ·   Org.nr 950 308 508   ·   Rennesøygata 8   ·   5537 HAUGESUND   ·   Tlf. 52 72 70 22   ·   post@vsregnskap.no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390809124c4746" /><Relationship Type="http://schemas.openxmlformats.org/officeDocument/2006/relationships/footer" Target="/word/footer1.xml" Id="R7fce7478254f4a3f" /></Relationships>
</file>