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2808879f1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f7352a02ecd344da"/>
      <w:footerReference xmlns:r="http://schemas.openxmlformats.org/officeDocument/2006/relationships" w:type="default" r:id="R1b6de0f218de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52a02ecd344da" /><Relationship Type="http://schemas.openxmlformats.org/officeDocument/2006/relationships/footer" Target="/word/footer1.xml" Id="R1b6de0f218de4122" /></Relationships>
</file>