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b5645a9c549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KAPITALPLASSERING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KAPITALPLASSERING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f3a1c11d31460e"/>
      <w:footerReference xmlns:r="http://schemas.openxmlformats.org/officeDocument/2006/relationships" w:type="default" r:id="R3e9560020e454d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KAPITALPLASSERING AS   ·   Org.nr 953 682 575   ·   Berget 17   ·   3519 HØNEFOSS   ·   Tlf. 66 98 30 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KAPITALPLASSERING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f3a1c11d31460e" /><Relationship Type="http://schemas.openxmlformats.org/officeDocument/2006/relationships/footer" Target="/word/footer1.xml" Id="R3e9560020e454d2c" /></Relationships>
</file>