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37ec0cf9a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33b4d3e5fa42452f"/>
      <w:footerReference xmlns:r="http://schemas.openxmlformats.org/officeDocument/2006/relationships" w:type="default" r:id="R320e78fb25b4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4d3e5fa42452f" /><Relationship Type="http://schemas.openxmlformats.org/officeDocument/2006/relationships/footer" Target="/word/footer1.xml" Id="R320e78fb25b4472c" /></Relationships>
</file>