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9ee64ea6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BENIKARD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7a3e75696edb480a"/>
      <w:footerReference xmlns:r="http://schemas.openxmlformats.org/officeDocument/2006/relationships" w:type="default" r:id="R1ccb8414a36f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75696edb480a" /><Relationship Type="http://schemas.openxmlformats.org/officeDocument/2006/relationships/footer" Target="/word/footer1.xml" Id="R1ccb8414a36f4c16" /></Relationships>
</file>