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af5e83c21f47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KLASVOLL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Sørkjosen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Sørkjosen,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KLASVOLL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23bacc1bda4eb8"/>
      <w:footerReference xmlns:r="http://schemas.openxmlformats.org/officeDocument/2006/relationships" w:type="default" r:id="Re79622f5597d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KLASVOLL EIENDOM AS   ·   Org.nr 965 770 534   ·   Hovedvegen 62   ·   9152 SØRKJOSEN   ·   Tlf. 77 76 78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KLASVOLL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3bacc1bda4eb8" /><Relationship Type="http://schemas.openxmlformats.org/officeDocument/2006/relationships/footer" Target="/word/footer1.xml" Id="Re79622f5597d4d16" /></Relationships>
</file>