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73cd60eec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BALLANGEN VASKERI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BALLANGEN VASKERI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d673df87d4d5e"/>
      <w:footerReference xmlns:r="http://schemas.openxmlformats.org/officeDocument/2006/relationships" w:type="default" r:id="R40cdc562c041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VASKERI AS   ·   Org.nr 968 727 613   ·   Bjørkåsv 18   ·   8540 BALLANGEN   ·   Tlf. 76 92 87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VASKERI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d673df87d4d5e" /><Relationship Type="http://schemas.openxmlformats.org/officeDocument/2006/relationships/footer" Target="/word/footer1.xml" Id="R40cdc562c0414e82" /></Relationships>
</file>