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90c8325be47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d18ac596fbcf4f28"/>
      <w:footerReference xmlns:r="http://schemas.openxmlformats.org/officeDocument/2006/relationships" w:type="default" r:id="R17a5f44552b3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ac596fbcf4f28" /><Relationship Type="http://schemas.openxmlformats.org/officeDocument/2006/relationships/footer" Target="/word/footer1.xml" Id="R17a5f44552b346b4" /></Relationships>
</file>