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1b7cd7581c42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JENS REIDAR LILLEBØ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JENS REIDAR LILLEBØ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ea9bbef0574baa"/>
      <w:footerReference xmlns:r="http://schemas.openxmlformats.org/officeDocument/2006/relationships" w:type="default" r:id="Rfa612d2b9b6948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JENS REIDAR LILLEBØ   ·   Org.nr 970 245 367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JENS REIDAR LILLEBØ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ea9bbef0574baa" /><Relationship Type="http://schemas.openxmlformats.org/officeDocument/2006/relationships/footer" Target="/word/footer1.xml" Id="Rfa612d2b9b694876" /></Relationships>
</file>