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e241950d8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737e81c704cf8"/>
      <w:footerReference xmlns:r="http://schemas.openxmlformats.org/officeDocument/2006/relationships" w:type="default" r:id="Re0d6fadfadd7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737e81c704cf8" /><Relationship Type="http://schemas.openxmlformats.org/officeDocument/2006/relationships/footer" Target="/word/footer1.xml" Id="Re0d6fadfadd74427" /></Relationships>
</file>