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4a7fd610747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770b7df65aaa4d6d"/>
      <w:footerReference xmlns:r="http://schemas.openxmlformats.org/officeDocument/2006/relationships" w:type="default" r:id="R56c56bf30fdf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b7df65aaa4d6d" /><Relationship Type="http://schemas.openxmlformats.org/officeDocument/2006/relationships/footer" Target="/word/footer1.xml" Id="R56c56bf30fdf4823" /></Relationships>
</file>