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412c07cef4a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54175fa409da44a8"/>
      <w:footerReference xmlns:r="http://schemas.openxmlformats.org/officeDocument/2006/relationships" w:type="default" r:id="R0063673e6332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175fa409da44a8" /><Relationship Type="http://schemas.openxmlformats.org/officeDocument/2006/relationships/footer" Target="/word/footer1.xml" Id="R0063673e63324f80" /></Relationships>
</file>