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f5c29e3bb40b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Skibotn,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VVS AS</w:t>
      </w:r>
    </w:p>
    <w:sectPr>
      <w:headerReference xmlns:r="http://schemas.openxmlformats.org/officeDocument/2006/relationships" w:type="default" r:id="R79071e180e1545a6"/>
      <w:footerReference xmlns:r="http://schemas.openxmlformats.org/officeDocument/2006/relationships" w:type="default" r:id="R16f49d0c345f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VVS AS   ·   Org.nr 974 532 913   ·   Gammelveien 3   ·   9143 SKIBOTN   ·   Tlf. 77 71 53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71e180e1545a6" /><Relationship Type="http://schemas.openxmlformats.org/officeDocument/2006/relationships/footer" Target="/word/footer1.xml" Id="R16f49d0c345f4a8c" /></Relationships>
</file>