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ce54a2b73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1e9c73a684e68"/>
      <w:footerReference xmlns:r="http://schemas.openxmlformats.org/officeDocument/2006/relationships" w:type="default" r:id="R9922a103a01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1e9c73a684e68" /><Relationship Type="http://schemas.openxmlformats.org/officeDocument/2006/relationships/footer" Target="/word/footer1.xml" Id="R9922a103a014485b" /></Relationships>
</file>