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3a519c2c4f4c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SERVICE TEAM INDUSTRIES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SERVICE TEAM INDUSTRIES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aa37745b234fab"/>
      <w:footerReference xmlns:r="http://schemas.openxmlformats.org/officeDocument/2006/relationships" w:type="default" r:id="R649a7b2b05a14f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aa37745b234fab" /><Relationship Type="http://schemas.openxmlformats.org/officeDocument/2006/relationships/footer" Target="/word/footer1.xml" Id="R649a7b2b05a14fbd" /></Relationships>
</file>