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2c9c6a731048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Avaldsnes,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6896eed6e7b74d4f"/>
      <w:footerReference xmlns:r="http://schemas.openxmlformats.org/officeDocument/2006/relationships" w:type="default" r:id="R7b2f52e148aa4e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96eed6e7b74d4f" /><Relationship Type="http://schemas.openxmlformats.org/officeDocument/2006/relationships/footer" Target="/word/footer1.xml" Id="R7b2f52e148aa4e8c" /></Relationships>
</file>