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0790dba35443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68c2d928bbda47a2"/>
      <w:footerReference xmlns:r="http://schemas.openxmlformats.org/officeDocument/2006/relationships" w:type="default" r:id="R1bcc2d6db88649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c2d928bbda47a2" /><Relationship Type="http://schemas.openxmlformats.org/officeDocument/2006/relationships/footer" Target="/word/footer1.xml" Id="R1bcc2d6db88649d2" /></Relationships>
</file>