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680665c1c44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cc7d933f692b4807"/>
      <w:footerReference xmlns:r="http://schemas.openxmlformats.org/officeDocument/2006/relationships" w:type="default" r:id="R3c0be8f404ff49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7d933f692b4807" /><Relationship Type="http://schemas.openxmlformats.org/officeDocument/2006/relationships/footer" Target="/word/footer1.xml" Id="R3c0be8f404ff491b" /></Relationships>
</file>