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528d299da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6ca68c82ea4f4c"/>
      <w:footerReference xmlns:r="http://schemas.openxmlformats.org/officeDocument/2006/relationships" w:type="default" r:id="R162bbc1804aa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ca68c82ea4f4c" /><Relationship Type="http://schemas.openxmlformats.org/officeDocument/2006/relationships/footer" Target="/word/footer1.xml" Id="R162bbc1804aa4eac" /></Relationships>
</file>