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82deb88d645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4538292c0f974c3f"/>
      <w:footerReference xmlns:r="http://schemas.openxmlformats.org/officeDocument/2006/relationships" w:type="default" r:id="Rb87d155ceb2d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8292c0f974c3f" /><Relationship Type="http://schemas.openxmlformats.org/officeDocument/2006/relationships/footer" Target="/word/footer1.xml" Id="Rb87d155ceb2d4e54" /></Relationships>
</file>