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90c322aa7441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FRETEX MIDTNORGE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FRETEX MIDTNORGE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e2d53c0d1946f5"/>
      <w:footerReference xmlns:r="http://schemas.openxmlformats.org/officeDocument/2006/relationships" w:type="default" r:id="R4dcf3fdf2a6f41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FRETEX MIDTNORGE AS   ·   Org.nr 976 738 713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FRETEX MIDTNORGE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e2d53c0d1946f5" /><Relationship Type="http://schemas.openxmlformats.org/officeDocument/2006/relationships/footer" Target="/word/footer1.xml" Id="R4dcf3fdf2a6f4125" /></Relationships>
</file>