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d5183a427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66891209944ec"/>
      <w:footerReference xmlns:r="http://schemas.openxmlformats.org/officeDocument/2006/relationships" w:type="default" r:id="Rbeebccc45ab4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66891209944ec" /><Relationship Type="http://schemas.openxmlformats.org/officeDocument/2006/relationships/footer" Target="/word/footer1.xml" Id="Rbeebccc45ab44bd5" /></Relationships>
</file>